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1816" w14:textId="77777777" w:rsidR="000B03AD" w:rsidRDefault="000B03AD">
      <w:pPr>
        <w:jc w:val="center"/>
        <w:rPr>
          <w:rFonts w:cs="Arial"/>
          <w:b/>
          <w:bCs/>
          <w:sz w:val="24"/>
          <w:szCs w:val="24"/>
        </w:rPr>
      </w:pPr>
    </w:p>
    <w:p w14:paraId="323AEA1F" w14:textId="652A71D0" w:rsidR="000B03AD" w:rsidRPr="00285078" w:rsidRDefault="002509D3">
      <w:pPr>
        <w:jc w:val="center"/>
        <w:rPr>
          <w:rFonts w:cs="Arial"/>
          <w:b/>
          <w:bCs/>
          <w:sz w:val="24"/>
          <w:szCs w:val="24"/>
        </w:rPr>
      </w:pPr>
      <w:r w:rsidRPr="00285078">
        <w:rPr>
          <w:rFonts w:cs="Arial"/>
          <w:b/>
          <w:bCs/>
          <w:sz w:val="24"/>
          <w:szCs w:val="24"/>
        </w:rPr>
        <w:t>RESOLUÇÃO 0</w:t>
      </w:r>
      <w:r w:rsidR="00AD7F2D" w:rsidRPr="00285078">
        <w:rPr>
          <w:rFonts w:cs="Arial"/>
          <w:b/>
          <w:bCs/>
          <w:sz w:val="24"/>
          <w:szCs w:val="24"/>
        </w:rPr>
        <w:t>2</w:t>
      </w:r>
      <w:r w:rsidRPr="00285078">
        <w:rPr>
          <w:rFonts w:cs="Arial"/>
          <w:b/>
          <w:bCs/>
          <w:sz w:val="24"/>
          <w:szCs w:val="24"/>
        </w:rPr>
        <w:t>/202</w:t>
      </w:r>
      <w:r w:rsidR="00AD7F2D" w:rsidRPr="00285078">
        <w:rPr>
          <w:rFonts w:cs="Arial"/>
          <w:b/>
          <w:bCs/>
          <w:sz w:val="24"/>
          <w:szCs w:val="24"/>
        </w:rPr>
        <w:t>4</w:t>
      </w:r>
      <w:r w:rsidRPr="00285078">
        <w:rPr>
          <w:rFonts w:cs="Arial"/>
          <w:b/>
          <w:bCs/>
          <w:sz w:val="24"/>
          <w:szCs w:val="24"/>
        </w:rPr>
        <w:t>/CONSELHO CURADOR</w:t>
      </w:r>
    </w:p>
    <w:p w14:paraId="193470D8" w14:textId="77777777" w:rsidR="000B03AD" w:rsidRPr="00285078" w:rsidRDefault="000B03AD">
      <w:pPr>
        <w:jc w:val="center"/>
        <w:rPr>
          <w:rFonts w:cs="Arial"/>
          <w:b/>
          <w:bCs/>
          <w:sz w:val="24"/>
          <w:szCs w:val="24"/>
        </w:rPr>
      </w:pPr>
    </w:p>
    <w:p w14:paraId="0BD9D02F" w14:textId="77777777" w:rsidR="000B03AD" w:rsidRPr="00285078" w:rsidRDefault="000B03AD">
      <w:pPr>
        <w:ind w:firstLine="3402"/>
        <w:jc w:val="both"/>
        <w:rPr>
          <w:rFonts w:cs="Arial"/>
          <w:b/>
          <w:bCs/>
          <w:sz w:val="24"/>
          <w:szCs w:val="24"/>
        </w:rPr>
      </w:pPr>
    </w:p>
    <w:p w14:paraId="3E145A04" w14:textId="46FCD5AE" w:rsidR="000B03AD" w:rsidRPr="00285078" w:rsidRDefault="002509D3">
      <w:pPr>
        <w:jc w:val="both"/>
        <w:rPr>
          <w:rFonts w:cs="Arial"/>
          <w:sz w:val="24"/>
          <w:szCs w:val="24"/>
        </w:rPr>
      </w:pPr>
      <w:r w:rsidRPr="00285078">
        <w:rPr>
          <w:rFonts w:cs="Arial"/>
          <w:sz w:val="24"/>
          <w:szCs w:val="24"/>
        </w:rPr>
        <w:t>“</w:t>
      </w:r>
      <w:r w:rsidR="00AD7F2D" w:rsidRPr="00285078">
        <w:rPr>
          <w:rFonts w:cs="Arial"/>
          <w:sz w:val="24"/>
          <w:szCs w:val="24"/>
        </w:rPr>
        <w:t>R</w:t>
      </w:r>
      <w:r w:rsidRPr="00285078">
        <w:rPr>
          <w:rFonts w:cs="Arial"/>
          <w:sz w:val="24"/>
          <w:szCs w:val="24"/>
        </w:rPr>
        <w:t>egulamenta as diárias previstas no artigo 3º -A do Decreto nº25660, de 17 de agosto de 2016.”</w:t>
      </w:r>
    </w:p>
    <w:p w14:paraId="2DCE151C" w14:textId="77777777" w:rsidR="000B03AD" w:rsidRPr="00285078" w:rsidRDefault="000B03AD">
      <w:pPr>
        <w:jc w:val="both"/>
        <w:rPr>
          <w:rFonts w:cs="Arial"/>
          <w:sz w:val="24"/>
          <w:szCs w:val="24"/>
        </w:rPr>
      </w:pPr>
    </w:p>
    <w:p w14:paraId="560C9BDA" w14:textId="77777777" w:rsidR="000B03AD" w:rsidRPr="00285078" w:rsidRDefault="002509D3">
      <w:pPr>
        <w:jc w:val="both"/>
        <w:rPr>
          <w:rFonts w:cs="Arial"/>
          <w:sz w:val="24"/>
          <w:szCs w:val="24"/>
        </w:rPr>
      </w:pPr>
      <w:r w:rsidRPr="00285078">
        <w:rPr>
          <w:rFonts w:cs="Arial"/>
          <w:sz w:val="24"/>
          <w:szCs w:val="24"/>
        </w:rPr>
        <w:t xml:space="preserve">O Conselho Curador do INSTITUTO DE PREVIDÊNCIA SOCIAL DOS SERVIDORES DO MUNICÍPIO DE DOURADOS – </w:t>
      </w:r>
      <w:r w:rsidRPr="00285078">
        <w:rPr>
          <w:rFonts w:cs="Arial"/>
          <w:sz w:val="24"/>
          <w:szCs w:val="24"/>
        </w:rPr>
        <w:t>PREVID, em conformidade com as atribuições que lhes são conferidas pelo artigo nº34, da Lei Complementar nº108/2006, de 28 de dezembro de 2006.</w:t>
      </w:r>
    </w:p>
    <w:p w14:paraId="3CC3DB61" w14:textId="77777777" w:rsidR="000B03AD" w:rsidRPr="00285078" w:rsidRDefault="000B03AD">
      <w:pPr>
        <w:jc w:val="both"/>
        <w:rPr>
          <w:rFonts w:cs="Arial"/>
          <w:sz w:val="24"/>
          <w:szCs w:val="24"/>
        </w:rPr>
      </w:pPr>
    </w:p>
    <w:p w14:paraId="40C3E245" w14:textId="285D3399" w:rsidR="000B03AD" w:rsidRPr="00285078" w:rsidRDefault="002509D3">
      <w:pPr>
        <w:jc w:val="both"/>
        <w:rPr>
          <w:rFonts w:cs="Arial"/>
          <w:sz w:val="24"/>
          <w:szCs w:val="24"/>
        </w:rPr>
      </w:pPr>
      <w:r w:rsidRPr="00285078">
        <w:rPr>
          <w:rFonts w:cs="Arial"/>
          <w:sz w:val="24"/>
          <w:szCs w:val="24"/>
        </w:rPr>
        <w:t>CONSIDERANDO que houve deliberação deste Conselho aprovando a alteração da resolução 002/2016, que regulamenta as diárias previstas no artigo 3º - A do Decreto nº2560, de 17 de agosto de 2016, conforme a Ata nº</w:t>
      </w:r>
      <w:r w:rsidR="00AD7F2D" w:rsidRPr="00285078">
        <w:rPr>
          <w:rFonts w:cs="Arial"/>
          <w:sz w:val="24"/>
          <w:szCs w:val="24"/>
        </w:rPr>
        <w:t>11</w:t>
      </w:r>
      <w:r w:rsidRPr="00285078">
        <w:rPr>
          <w:rFonts w:cs="Arial"/>
          <w:sz w:val="24"/>
          <w:szCs w:val="24"/>
        </w:rPr>
        <w:t>/202</w:t>
      </w:r>
      <w:r w:rsidR="00AD7F2D" w:rsidRPr="00285078">
        <w:rPr>
          <w:rFonts w:cs="Arial"/>
          <w:sz w:val="24"/>
          <w:szCs w:val="24"/>
        </w:rPr>
        <w:t>4</w:t>
      </w:r>
      <w:r w:rsidRPr="00285078">
        <w:rPr>
          <w:rFonts w:cs="Arial"/>
          <w:sz w:val="24"/>
          <w:szCs w:val="24"/>
        </w:rPr>
        <w:t xml:space="preserve"> C.C.</w:t>
      </w:r>
    </w:p>
    <w:p w14:paraId="35CC363A" w14:textId="77777777" w:rsidR="000B03AD" w:rsidRPr="00285078" w:rsidRDefault="000B03AD">
      <w:pPr>
        <w:jc w:val="both"/>
        <w:rPr>
          <w:rFonts w:cs="Arial"/>
          <w:sz w:val="24"/>
          <w:szCs w:val="24"/>
        </w:rPr>
      </w:pPr>
    </w:p>
    <w:p w14:paraId="76491BA5" w14:textId="77777777" w:rsidR="000B03AD" w:rsidRPr="00285078" w:rsidRDefault="000B03AD">
      <w:pPr>
        <w:jc w:val="both"/>
        <w:rPr>
          <w:rFonts w:cs="Arial"/>
          <w:sz w:val="24"/>
          <w:szCs w:val="24"/>
        </w:rPr>
      </w:pPr>
    </w:p>
    <w:p w14:paraId="6DB67B34" w14:textId="77777777" w:rsidR="000B03AD" w:rsidRPr="00285078" w:rsidRDefault="002509D3">
      <w:pPr>
        <w:jc w:val="both"/>
        <w:rPr>
          <w:rFonts w:cs="Arial"/>
          <w:b/>
          <w:bCs/>
          <w:sz w:val="24"/>
          <w:szCs w:val="24"/>
        </w:rPr>
      </w:pPr>
      <w:r w:rsidRPr="00285078">
        <w:rPr>
          <w:rFonts w:cs="Arial"/>
          <w:sz w:val="24"/>
          <w:szCs w:val="24"/>
        </w:rPr>
        <w:t xml:space="preserve"> </w:t>
      </w:r>
      <w:r w:rsidRPr="00285078">
        <w:rPr>
          <w:rFonts w:cs="Arial"/>
          <w:b/>
          <w:bCs/>
          <w:sz w:val="24"/>
          <w:szCs w:val="24"/>
        </w:rPr>
        <w:t>R E S O L V E:</w:t>
      </w:r>
    </w:p>
    <w:p w14:paraId="0CA17A3F" w14:textId="77777777" w:rsidR="000B03AD" w:rsidRPr="00285078" w:rsidRDefault="000B03AD">
      <w:pPr>
        <w:jc w:val="both"/>
        <w:rPr>
          <w:rFonts w:cs="Arial"/>
          <w:b/>
          <w:bCs/>
          <w:sz w:val="24"/>
          <w:szCs w:val="24"/>
        </w:rPr>
      </w:pPr>
    </w:p>
    <w:p w14:paraId="29DB7C35" w14:textId="77777777" w:rsidR="000B03AD" w:rsidRPr="00285078" w:rsidRDefault="002509D3">
      <w:pPr>
        <w:jc w:val="both"/>
        <w:rPr>
          <w:rFonts w:cs="Arial"/>
          <w:b/>
          <w:bCs/>
          <w:sz w:val="24"/>
          <w:szCs w:val="24"/>
        </w:rPr>
      </w:pPr>
      <w:r w:rsidRPr="00285078">
        <w:rPr>
          <w:rFonts w:cs="Arial"/>
          <w:b/>
          <w:bCs/>
          <w:sz w:val="24"/>
          <w:szCs w:val="24"/>
        </w:rPr>
        <w:t>CAPÍTULO I</w:t>
      </w:r>
    </w:p>
    <w:p w14:paraId="6438D55E" w14:textId="77777777" w:rsidR="000B03AD" w:rsidRPr="00285078" w:rsidRDefault="002509D3">
      <w:pPr>
        <w:jc w:val="both"/>
        <w:rPr>
          <w:rFonts w:cs="Arial"/>
          <w:b/>
          <w:bCs/>
          <w:sz w:val="24"/>
          <w:szCs w:val="24"/>
        </w:rPr>
      </w:pPr>
      <w:r w:rsidRPr="00285078">
        <w:rPr>
          <w:rFonts w:cs="Arial"/>
          <w:b/>
          <w:bCs/>
          <w:sz w:val="24"/>
          <w:szCs w:val="24"/>
        </w:rPr>
        <w:t>DAS DISPOSIÇÕES PRELIMINARES</w:t>
      </w:r>
    </w:p>
    <w:p w14:paraId="735E685D" w14:textId="77777777" w:rsidR="000B03AD" w:rsidRPr="00285078" w:rsidRDefault="000B03AD">
      <w:pPr>
        <w:jc w:val="both"/>
        <w:rPr>
          <w:rFonts w:cs="Arial"/>
          <w:b/>
          <w:bCs/>
          <w:sz w:val="24"/>
          <w:szCs w:val="24"/>
        </w:rPr>
      </w:pPr>
    </w:p>
    <w:p w14:paraId="07D6A33C" w14:textId="77777777" w:rsidR="000B03AD" w:rsidRPr="00285078" w:rsidRDefault="000B03AD">
      <w:pPr>
        <w:ind w:left="3402" w:firstLine="1701"/>
        <w:jc w:val="both"/>
        <w:rPr>
          <w:rFonts w:cs="Arial"/>
          <w:sz w:val="24"/>
          <w:szCs w:val="24"/>
        </w:rPr>
      </w:pPr>
    </w:p>
    <w:p w14:paraId="5040FA8E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Art. 1º Indenizar as despesas de alimentação, pousada e locomoção urbana nos </w:t>
      </w:r>
      <w:r w:rsidRPr="00285078">
        <w:rPr>
          <w:rFonts w:cs="Arial"/>
          <w:sz w:val="24"/>
          <w:szCs w:val="24"/>
          <w:lang w:val="pt-BR"/>
        </w:rPr>
        <w:t>deslocamentos a serviço do Instituto de Previdência Social dos Servidores do Município de Dourados – PreviD ou participar de eventos técnicos, de interesse do PreviD, com os valores fixados nos Anexos I e II.</w:t>
      </w:r>
    </w:p>
    <w:p w14:paraId="67D8F78B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099D8729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1º A concessão e o pagamento de diárias pressupõem obrigatoriamente:</w:t>
      </w:r>
    </w:p>
    <w:p w14:paraId="7B56E670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I – </w:t>
      </w:r>
      <w:proofErr w:type="gramStart"/>
      <w:r w:rsidRPr="00285078">
        <w:rPr>
          <w:rFonts w:cs="Arial"/>
          <w:sz w:val="24"/>
          <w:szCs w:val="24"/>
          <w:lang w:val="pt-BR"/>
        </w:rPr>
        <w:t>compatibilidade</w:t>
      </w:r>
      <w:proofErr w:type="gramEnd"/>
      <w:r w:rsidRPr="00285078">
        <w:rPr>
          <w:rFonts w:cs="Arial"/>
          <w:sz w:val="24"/>
          <w:szCs w:val="24"/>
          <w:lang w:val="pt-BR"/>
        </w:rPr>
        <w:t xml:space="preserve"> dos motivos do deslocamento com o interesse público;</w:t>
      </w:r>
    </w:p>
    <w:p w14:paraId="4FD35FE1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II – </w:t>
      </w:r>
      <w:proofErr w:type="gramStart"/>
      <w:r w:rsidRPr="00285078">
        <w:rPr>
          <w:rFonts w:cs="Arial"/>
          <w:sz w:val="24"/>
          <w:szCs w:val="24"/>
          <w:lang w:val="pt-BR"/>
        </w:rPr>
        <w:t>correlação</w:t>
      </w:r>
      <w:proofErr w:type="gramEnd"/>
      <w:r w:rsidRPr="00285078">
        <w:rPr>
          <w:rFonts w:cs="Arial"/>
          <w:sz w:val="24"/>
          <w:szCs w:val="24"/>
          <w:lang w:val="pt-BR"/>
        </w:rPr>
        <w:t xml:space="preserve"> entre o motivo do deslocamento e as atribuições do cargo ou as atividades desempenhadas no exercício da função;</w:t>
      </w:r>
    </w:p>
    <w:p w14:paraId="7B122B0D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III – publicidade da concessão da diária, contendo o nome do beneficiário, o cargo, o destino, a atividade a ser desenvolvida e o período de afastamento;</w:t>
      </w:r>
    </w:p>
    <w:p w14:paraId="030A9CA5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IV – </w:t>
      </w:r>
      <w:proofErr w:type="gramStart"/>
      <w:r w:rsidRPr="00285078">
        <w:rPr>
          <w:rFonts w:cs="Arial"/>
          <w:sz w:val="24"/>
          <w:szCs w:val="24"/>
          <w:lang w:val="pt-BR"/>
        </w:rPr>
        <w:t>comprovação</w:t>
      </w:r>
      <w:proofErr w:type="gramEnd"/>
      <w:r w:rsidRPr="00285078">
        <w:rPr>
          <w:rFonts w:cs="Arial"/>
          <w:sz w:val="24"/>
          <w:szCs w:val="24"/>
          <w:lang w:val="pt-BR"/>
        </w:rPr>
        <w:t xml:space="preserve"> do deslocamento e da atividade desempenhada, mediante apresentação de relatório;</w:t>
      </w:r>
    </w:p>
    <w:p w14:paraId="4928106D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V – </w:t>
      </w:r>
      <w:proofErr w:type="gramStart"/>
      <w:r w:rsidRPr="00285078">
        <w:rPr>
          <w:rFonts w:cs="Arial"/>
          <w:sz w:val="24"/>
          <w:szCs w:val="24"/>
          <w:lang w:val="pt-BR"/>
        </w:rPr>
        <w:t>justificativa</w:t>
      </w:r>
      <w:proofErr w:type="gramEnd"/>
      <w:r w:rsidRPr="00285078">
        <w:rPr>
          <w:rFonts w:cs="Arial"/>
          <w:sz w:val="24"/>
          <w:szCs w:val="24"/>
          <w:lang w:val="pt-BR"/>
        </w:rPr>
        <w:t xml:space="preserve">, quando o </w:t>
      </w:r>
      <w:r w:rsidRPr="00285078">
        <w:rPr>
          <w:rFonts w:cs="Arial"/>
          <w:sz w:val="24"/>
          <w:szCs w:val="24"/>
          <w:lang w:val="pt-BR"/>
        </w:rPr>
        <w:t>afastamento iniciar-se às sextas-feiras, bem como quando as diárias incluírem sábados, domingos e feriados.</w:t>
      </w:r>
    </w:p>
    <w:p w14:paraId="210AFF11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3DE7F502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2º As diárias poderão ser concedidas, observadas as disposições desta Resolução, às pessoas que mantenham relacionamento institucional com o PreviD, por meio de contratos de terceirização, convênios e termos de parcerias.</w:t>
      </w:r>
    </w:p>
    <w:p w14:paraId="06AF32A9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0A372436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§3º Nos deslocamentos em que não houver pernoite, a diária corresponderá ao valor de 50% (cinquenta por cento) do valor fixado para o respectivo grupo citado no Anexos I e II.</w:t>
      </w:r>
    </w:p>
    <w:p w14:paraId="0074E28B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1F23A772" w14:textId="62E0E428" w:rsidR="000B03AD" w:rsidRPr="00285078" w:rsidRDefault="002509D3" w:rsidP="00AD7F2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§4º </w:t>
      </w:r>
      <w:r w:rsidR="00AD7F2D" w:rsidRPr="00285078">
        <w:rPr>
          <w:rFonts w:cs="Arial"/>
          <w:sz w:val="24"/>
          <w:szCs w:val="24"/>
          <w:lang w:val="pt-BR"/>
        </w:rPr>
        <w:t>Quando o deslocamento for para fora do estado de Mato Grosso do Sul, o servidor receberá um acréscimo de 30% no valor da diária, este acréscimo somente será devido se o solicitante tiver despesa com pernoite</w:t>
      </w:r>
      <w:r w:rsidRPr="00285078">
        <w:rPr>
          <w:rFonts w:cs="Arial"/>
          <w:sz w:val="24"/>
          <w:szCs w:val="24"/>
          <w:lang w:val="pt-BR"/>
        </w:rPr>
        <w:t>.</w:t>
      </w:r>
    </w:p>
    <w:p w14:paraId="35DB75B1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3F3ECBE6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Art. 2º As diárias serão concedidas às pessoas identificadas com as seguintes situações:</w:t>
      </w:r>
    </w:p>
    <w:p w14:paraId="67210860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I – Membros do Conselheiro do Conselho Curador e Fiscal;</w:t>
      </w:r>
    </w:p>
    <w:p w14:paraId="794B3233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II – Membros do Comitê de Investimentos;</w:t>
      </w:r>
    </w:p>
    <w:p w14:paraId="54D1BADF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III – Diretores;</w:t>
      </w:r>
    </w:p>
    <w:p w14:paraId="0CFAF008" w14:textId="37B96434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IV – </w:t>
      </w:r>
      <w:r w:rsidR="00356299" w:rsidRPr="00285078">
        <w:rPr>
          <w:rFonts w:cs="Arial"/>
          <w:sz w:val="24"/>
          <w:szCs w:val="24"/>
          <w:lang w:val="pt-BR"/>
        </w:rPr>
        <w:t>S</w:t>
      </w:r>
      <w:r w:rsidRPr="00285078">
        <w:rPr>
          <w:rFonts w:cs="Arial"/>
          <w:sz w:val="24"/>
          <w:szCs w:val="24"/>
          <w:lang w:val="pt-BR"/>
        </w:rPr>
        <w:t>ervidor concursados do PreviD ou cedidos;</w:t>
      </w:r>
    </w:p>
    <w:p w14:paraId="11D70F6B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V – Membros de comissões temáticas nomeadas pelo PreviD e que não esteja no relacionada nos incisos I a IV; </w:t>
      </w:r>
    </w:p>
    <w:p w14:paraId="02772B4E" w14:textId="1879C1EC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VI – </w:t>
      </w:r>
      <w:r w:rsidR="00356299" w:rsidRPr="00285078">
        <w:rPr>
          <w:rFonts w:cs="Arial"/>
          <w:sz w:val="24"/>
          <w:szCs w:val="24"/>
          <w:lang w:val="pt-BR"/>
        </w:rPr>
        <w:t>Conferencista ou profissional</w:t>
      </w:r>
      <w:r w:rsidRPr="00285078">
        <w:rPr>
          <w:rFonts w:cs="Arial"/>
          <w:sz w:val="24"/>
          <w:szCs w:val="24"/>
          <w:lang w:val="pt-BR"/>
        </w:rPr>
        <w:t xml:space="preserve"> em situação similar, convidado para proferir palestras, prestar consultorias ou participar de mesas de trabalhos de eventos técnicos, culturais ou de natureza semelhante, promovidos pelo PreviD.</w:t>
      </w:r>
    </w:p>
    <w:p w14:paraId="30C501FD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10EA18AA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Parágrafo único. Quando o beneficiário da diária for pessoa com vínculo de trabalho por contrato de terceirização, convênios ou termo de parceria, a despesa com esse pagamento poderá ser efetuada em um mesmo </w:t>
      </w:r>
      <w:r w:rsidRPr="00285078">
        <w:rPr>
          <w:rFonts w:cs="Arial"/>
          <w:sz w:val="24"/>
          <w:szCs w:val="24"/>
          <w:lang w:val="pt-BR"/>
        </w:rPr>
        <w:t>processo administrativo, com empenho estimativo.</w:t>
      </w:r>
    </w:p>
    <w:p w14:paraId="7FC0DC63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24D3CFBB" w14:textId="77777777" w:rsidR="000B03AD" w:rsidRPr="00285078" w:rsidRDefault="002509D3">
      <w:pPr>
        <w:pStyle w:val="Corpodetexto"/>
        <w:ind w:left="567" w:hanging="567"/>
        <w:rPr>
          <w:rFonts w:cs="Arial"/>
          <w:b/>
          <w:bCs/>
          <w:sz w:val="24"/>
          <w:szCs w:val="24"/>
          <w:lang w:val="pt-BR"/>
        </w:rPr>
      </w:pPr>
      <w:r w:rsidRPr="00285078">
        <w:rPr>
          <w:rFonts w:cs="Arial"/>
          <w:b/>
          <w:bCs/>
          <w:sz w:val="24"/>
          <w:szCs w:val="24"/>
          <w:lang w:val="pt-BR"/>
        </w:rPr>
        <w:t>CAPÍTULO II</w:t>
      </w:r>
    </w:p>
    <w:p w14:paraId="6CD505E2" w14:textId="77777777" w:rsidR="000B03AD" w:rsidRPr="00285078" w:rsidRDefault="002509D3">
      <w:pPr>
        <w:pStyle w:val="Corpodetexto"/>
        <w:ind w:left="567" w:hanging="567"/>
        <w:rPr>
          <w:rFonts w:cs="Arial"/>
          <w:b/>
          <w:bCs/>
          <w:sz w:val="24"/>
          <w:szCs w:val="24"/>
          <w:lang w:val="pt-BR"/>
        </w:rPr>
      </w:pPr>
      <w:r w:rsidRPr="00285078">
        <w:rPr>
          <w:rFonts w:cs="Arial"/>
          <w:b/>
          <w:bCs/>
          <w:sz w:val="24"/>
          <w:szCs w:val="24"/>
          <w:lang w:val="pt-BR"/>
        </w:rPr>
        <w:t>DA CONCESSÃO DAS DIÁRIAS</w:t>
      </w:r>
    </w:p>
    <w:p w14:paraId="434F9DD9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6067534A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Art. 3º Quando o servidor receber adiantamento para atender as despesas de viagem, os gastos com hospedagem, alimentação e deslocamento urbano deverão ser comprovadas na forma da legislação vigente.</w:t>
      </w:r>
    </w:p>
    <w:p w14:paraId="76F32654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69126CA8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Parágrafo único. Na hipótese deste artigo, as despesas realizadas através dos adiantamentos mencionados neste caput, serão atendidas e comprovadas na prestação de contas da aplicação destes recursos.</w:t>
      </w:r>
    </w:p>
    <w:p w14:paraId="02DF6AE3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5014319F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31C09295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43C4253C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Art. 4º Os afastamentos com pagamentos de diárias serão previamente autorizados pelo Diretor Presidente e Diretor Financeiro, sendo que na impossibilidade de autorização prévia serão referendados posteriormente.</w:t>
      </w:r>
    </w:p>
    <w:p w14:paraId="56D55719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517B2DED" w14:textId="77777777" w:rsidR="000B03AD" w:rsidRPr="00285078" w:rsidRDefault="002509D3">
      <w:pPr>
        <w:pStyle w:val="Corpodetexto"/>
        <w:ind w:left="567" w:hanging="567"/>
        <w:rPr>
          <w:rFonts w:cs="Arial"/>
          <w:b/>
          <w:bCs/>
          <w:sz w:val="24"/>
          <w:szCs w:val="24"/>
          <w:lang w:val="pt-BR"/>
        </w:rPr>
      </w:pPr>
      <w:r w:rsidRPr="00285078">
        <w:rPr>
          <w:rFonts w:cs="Arial"/>
          <w:b/>
          <w:bCs/>
          <w:sz w:val="24"/>
          <w:szCs w:val="24"/>
          <w:lang w:val="pt-BR"/>
        </w:rPr>
        <w:lastRenderedPageBreak/>
        <w:t>CAPÍTULO III</w:t>
      </w:r>
    </w:p>
    <w:p w14:paraId="7D9DC0C0" w14:textId="77777777" w:rsidR="000B03AD" w:rsidRPr="00285078" w:rsidRDefault="002509D3">
      <w:pPr>
        <w:pStyle w:val="Corpodetexto"/>
        <w:ind w:left="567" w:hanging="567"/>
        <w:rPr>
          <w:rFonts w:cs="Arial"/>
          <w:b/>
          <w:bCs/>
          <w:sz w:val="24"/>
          <w:szCs w:val="24"/>
          <w:lang w:val="pt-BR"/>
        </w:rPr>
      </w:pPr>
      <w:r w:rsidRPr="00285078">
        <w:rPr>
          <w:rFonts w:cs="Arial"/>
          <w:b/>
          <w:bCs/>
          <w:sz w:val="24"/>
          <w:szCs w:val="24"/>
          <w:lang w:val="pt-BR"/>
        </w:rPr>
        <w:t>DO PAGAMENTO DAS DIÁRIAS</w:t>
      </w:r>
    </w:p>
    <w:p w14:paraId="27F875EB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01D08F11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Art. 5º O pagamento da diária ao beneficiário será por crédito na conta bancária informada na solicitação de diárias.</w:t>
      </w:r>
    </w:p>
    <w:p w14:paraId="390D38B9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4B45D7DE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Art. 6º As diárias são pagas antecipadamente, de uma só vez, exceto nas seguintes situações, a critério da autoridade concedente:</w:t>
      </w:r>
    </w:p>
    <w:p w14:paraId="51773524" w14:textId="77777777" w:rsidR="000B03AD" w:rsidRPr="00285078" w:rsidRDefault="002509D3">
      <w:pPr>
        <w:pStyle w:val="Corpodetexto"/>
        <w:ind w:left="567" w:hanging="567"/>
        <w:rPr>
          <w:rStyle w:val="fontstyle21"/>
          <w:rFonts w:ascii="Arial" w:hAnsi="Arial" w:cs="Arial"/>
        </w:rPr>
      </w:pPr>
      <w:r w:rsidRPr="00285078">
        <w:rPr>
          <w:rStyle w:val="fontstyle01"/>
          <w:rFonts w:ascii="Arial" w:hAnsi="Arial" w:cs="Arial"/>
        </w:rPr>
        <w:t xml:space="preserve">I </w:t>
      </w:r>
      <w:r w:rsidRPr="00285078">
        <w:rPr>
          <w:rStyle w:val="fontstyle21"/>
          <w:rFonts w:ascii="Arial" w:hAnsi="Arial" w:cs="Arial"/>
        </w:rPr>
        <w:t xml:space="preserve">- </w:t>
      </w:r>
      <w:proofErr w:type="spellStart"/>
      <w:r w:rsidRPr="00285078">
        <w:rPr>
          <w:rStyle w:val="fontstyle21"/>
          <w:rFonts w:ascii="Arial" w:hAnsi="Arial" w:cs="Arial"/>
        </w:rPr>
        <w:t>em</w:t>
      </w:r>
      <w:proofErr w:type="spellEnd"/>
      <w:r w:rsidRPr="00285078">
        <w:rPr>
          <w:rStyle w:val="fontstyle21"/>
          <w:rFonts w:ascii="Arial" w:hAnsi="Arial" w:cs="Arial"/>
        </w:rPr>
        <w:t xml:space="preserve"> </w:t>
      </w:r>
      <w:proofErr w:type="spellStart"/>
      <w:r w:rsidRPr="00285078">
        <w:rPr>
          <w:rStyle w:val="fontstyle21"/>
          <w:rFonts w:ascii="Arial" w:hAnsi="Arial" w:cs="Arial"/>
        </w:rPr>
        <w:t>casos</w:t>
      </w:r>
      <w:proofErr w:type="spellEnd"/>
      <w:r w:rsidRPr="00285078">
        <w:rPr>
          <w:rStyle w:val="fontstyle21"/>
          <w:rFonts w:ascii="Arial" w:hAnsi="Arial" w:cs="Arial"/>
        </w:rPr>
        <w:t xml:space="preserve"> de </w:t>
      </w:r>
      <w:proofErr w:type="spellStart"/>
      <w:r w:rsidRPr="00285078">
        <w:rPr>
          <w:rStyle w:val="fontstyle21"/>
          <w:rFonts w:ascii="Arial" w:hAnsi="Arial" w:cs="Arial"/>
        </w:rPr>
        <w:t>emergência</w:t>
      </w:r>
      <w:proofErr w:type="spellEnd"/>
      <w:r w:rsidRPr="00285078">
        <w:rPr>
          <w:rStyle w:val="fontstyle21"/>
          <w:rFonts w:ascii="Arial" w:hAnsi="Arial" w:cs="Arial"/>
        </w:rPr>
        <w:t xml:space="preserve">, </w:t>
      </w:r>
      <w:proofErr w:type="spellStart"/>
      <w:r w:rsidRPr="00285078">
        <w:rPr>
          <w:rStyle w:val="fontstyle21"/>
          <w:rFonts w:ascii="Arial" w:hAnsi="Arial" w:cs="Arial"/>
        </w:rPr>
        <w:t>em</w:t>
      </w:r>
      <w:proofErr w:type="spellEnd"/>
      <w:r w:rsidRPr="00285078">
        <w:rPr>
          <w:rStyle w:val="fontstyle21"/>
          <w:rFonts w:ascii="Arial" w:hAnsi="Arial" w:cs="Arial"/>
        </w:rPr>
        <w:t xml:space="preserve"> que </w:t>
      </w:r>
      <w:proofErr w:type="spellStart"/>
      <w:r w:rsidRPr="00285078">
        <w:rPr>
          <w:rStyle w:val="fontstyle21"/>
          <w:rFonts w:ascii="Arial" w:hAnsi="Arial" w:cs="Arial"/>
        </w:rPr>
        <w:t>elas</w:t>
      </w:r>
      <w:proofErr w:type="spellEnd"/>
      <w:r w:rsidRPr="00285078">
        <w:rPr>
          <w:rStyle w:val="fontstyle21"/>
          <w:rFonts w:ascii="Arial" w:hAnsi="Arial" w:cs="Arial"/>
        </w:rPr>
        <w:t xml:space="preserve"> </w:t>
      </w:r>
      <w:proofErr w:type="spellStart"/>
      <w:r w:rsidRPr="00285078">
        <w:rPr>
          <w:rStyle w:val="fontstyle21"/>
          <w:rFonts w:ascii="Arial" w:hAnsi="Arial" w:cs="Arial"/>
        </w:rPr>
        <w:t>poderão</w:t>
      </w:r>
      <w:proofErr w:type="spellEnd"/>
      <w:r w:rsidRPr="00285078">
        <w:rPr>
          <w:rStyle w:val="fontstyle21"/>
          <w:rFonts w:ascii="Arial" w:hAnsi="Arial" w:cs="Arial"/>
        </w:rPr>
        <w:t xml:space="preserve"> ser </w:t>
      </w:r>
      <w:proofErr w:type="spellStart"/>
      <w:r w:rsidRPr="00285078">
        <w:rPr>
          <w:rStyle w:val="fontstyle21"/>
          <w:rFonts w:ascii="Arial" w:hAnsi="Arial" w:cs="Arial"/>
        </w:rPr>
        <w:t>processadas</w:t>
      </w:r>
      <w:proofErr w:type="spellEnd"/>
      <w:r w:rsidRPr="00285078">
        <w:rPr>
          <w:rStyle w:val="fontstyle21"/>
          <w:rFonts w:ascii="Arial" w:hAnsi="Arial" w:cs="Arial"/>
        </w:rPr>
        <w:t xml:space="preserve"> no </w:t>
      </w:r>
      <w:proofErr w:type="spellStart"/>
      <w:r w:rsidRPr="00285078">
        <w:rPr>
          <w:rStyle w:val="fontstyle21"/>
          <w:rFonts w:ascii="Arial" w:hAnsi="Arial" w:cs="Arial"/>
        </w:rPr>
        <w:t>decorrer</w:t>
      </w:r>
      <w:proofErr w:type="spellEnd"/>
      <w:r w:rsidRPr="00285078">
        <w:rPr>
          <w:rStyle w:val="fontstyle21"/>
          <w:rFonts w:ascii="Arial" w:hAnsi="Arial" w:cs="Arial"/>
        </w:rPr>
        <w:t xml:space="preserve"> do</w:t>
      </w:r>
      <w:r w:rsidRPr="00285078">
        <w:rPr>
          <w:rFonts w:cs="Arial"/>
          <w:color w:val="000000"/>
        </w:rPr>
        <w:br/>
      </w:r>
      <w:proofErr w:type="spellStart"/>
      <w:r w:rsidRPr="00285078">
        <w:rPr>
          <w:rStyle w:val="fontstyle21"/>
          <w:rFonts w:ascii="Arial" w:hAnsi="Arial" w:cs="Arial"/>
        </w:rPr>
        <w:t>afastamento</w:t>
      </w:r>
      <w:proofErr w:type="spellEnd"/>
      <w:r w:rsidRPr="00285078">
        <w:rPr>
          <w:rStyle w:val="fontstyle21"/>
          <w:rFonts w:ascii="Arial" w:hAnsi="Arial" w:cs="Arial"/>
        </w:rPr>
        <w:t xml:space="preserve">; </w:t>
      </w:r>
      <w:proofErr w:type="spellStart"/>
      <w:r w:rsidRPr="00285078">
        <w:rPr>
          <w:rStyle w:val="fontstyle21"/>
          <w:rFonts w:ascii="Arial" w:hAnsi="Arial" w:cs="Arial"/>
        </w:rPr>
        <w:t>ou</w:t>
      </w:r>
      <w:proofErr w:type="spellEnd"/>
    </w:p>
    <w:p w14:paraId="653E8995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II - </w:t>
      </w:r>
      <w:proofErr w:type="gramStart"/>
      <w:r w:rsidRPr="00285078">
        <w:rPr>
          <w:rFonts w:cs="Arial"/>
          <w:sz w:val="24"/>
          <w:szCs w:val="24"/>
          <w:lang w:val="pt-BR"/>
        </w:rPr>
        <w:t>quando</w:t>
      </w:r>
      <w:proofErr w:type="gramEnd"/>
      <w:r w:rsidRPr="00285078">
        <w:rPr>
          <w:rFonts w:cs="Arial"/>
          <w:sz w:val="24"/>
          <w:szCs w:val="24"/>
          <w:lang w:val="pt-BR"/>
        </w:rPr>
        <w:t xml:space="preserve"> o afastamento compreender período superior a quinze dias, hipótese em que poderão ser pagas parceladamente.</w:t>
      </w:r>
    </w:p>
    <w:p w14:paraId="2B30FB5D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1127D749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Art. 7º O servidor que receber diárias dos cofres públicos deverá ao retornar de viagem, relatar os assuntos tratados e os resultados atingidos, quando a serviço, ou repassar os conhecimentos e informações obtidas aos demais integrantes da equipe de trabalho e da chefia imediata, nos casos de cursos, treinamentos ou eventos técnicos que participar.</w:t>
      </w:r>
    </w:p>
    <w:p w14:paraId="407ABD59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1º A prestação de informações tem a finalidade de comprovar a utilização dos recursos recebidos.</w:t>
      </w:r>
    </w:p>
    <w:p w14:paraId="3FBED127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2º A omissão na prestação de informações importa na presunção do uso indevido das diárias recebidas, inabilitando o beneficiário a receber novas diárias até que a exigência seja cumprida ou o desconto do valor recebido em folha de pagamento.</w:t>
      </w:r>
    </w:p>
    <w:p w14:paraId="166AAC7F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3º A comprovação da aplicação de diárias recebidas deverá ser feita até dez dias úteis do retorno do beneficiário à sede de exercício.</w:t>
      </w:r>
    </w:p>
    <w:p w14:paraId="15684A1F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5CF053C3" w14:textId="77777777" w:rsidR="000B03AD" w:rsidRPr="00285078" w:rsidRDefault="002509D3">
      <w:pPr>
        <w:pStyle w:val="Corpodetexto"/>
        <w:ind w:left="567" w:hanging="567"/>
        <w:rPr>
          <w:rFonts w:cs="Arial"/>
          <w:b/>
          <w:bCs/>
          <w:sz w:val="24"/>
          <w:szCs w:val="24"/>
          <w:lang w:val="pt-BR"/>
        </w:rPr>
      </w:pPr>
      <w:r w:rsidRPr="00285078">
        <w:rPr>
          <w:rFonts w:cs="Arial"/>
          <w:b/>
          <w:bCs/>
          <w:sz w:val="24"/>
          <w:szCs w:val="24"/>
          <w:lang w:val="pt-BR"/>
        </w:rPr>
        <w:t>CAPÍTULO IV</w:t>
      </w:r>
    </w:p>
    <w:p w14:paraId="0ACA4B24" w14:textId="77777777" w:rsidR="000B03AD" w:rsidRPr="00285078" w:rsidRDefault="002509D3">
      <w:pPr>
        <w:pStyle w:val="Corpodetexto"/>
        <w:ind w:left="567" w:hanging="567"/>
        <w:rPr>
          <w:rFonts w:cs="Arial"/>
          <w:b/>
          <w:bCs/>
          <w:sz w:val="24"/>
          <w:szCs w:val="24"/>
          <w:lang w:val="pt-BR"/>
        </w:rPr>
      </w:pPr>
      <w:r w:rsidRPr="00285078">
        <w:rPr>
          <w:rFonts w:cs="Arial"/>
          <w:b/>
          <w:bCs/>
          <w:sz w:val="24"/>
          <w:szCs w:val="24"/>
          <w:lang w:val="pt-BR"/>
        </w:rPr>
        <w:t>DO RESSARCIMENTO DE DIÁRIAS</w:t>
      </w:r>
    </w:p>
    <w:p w14:paraId="0DB15BC1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6819AD03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Art. 8º Nas situações </w:t>
      </w:r>
      <w:r w:rsidRPr="00285078">
        <w:rPr>
          <w:rFonts w:cs="Arial"/>
          <w:sz w:val="24"/>
          <w:szCs w:val="24"/>
          <w:lang w:val="pt-BR"/>
        </w:rPr>
        <w:t>emergenciais ou imprevistas, que importe na realização de viagens com despesas de hospedagem, alimentação e locomoção urbana, quando não for possível a solicitação da diária antecipadamente, será permitido o ressarcimento das despesas através do pagamento de diárias.</w:t>
      </w:r>
    </w:p>
    <w:p w14:paraId="3C0F4B3E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1º O ressarcimento de diárias para indenizar despesas de viagem em dias de afastamento fora do período inicialmente previsto, poderá ser processado somente após aprovação do Presidente do PreviD.</w:t>
      </w:r>
    </w:p>
    <w:p w14:paraId="31C66CBB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2º O ressarcimento deverá ser solicitado, sob pena de decadência do direito à indenização das despesas hospedagem, alimentação e locomoção urbana, em até 10 (dez) dias úteis do retorno à localidade de exercício.</w:t>
      </w:r>
    </w:p>
    <w:p w14:paraId="2446084B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2DB8EE3A" w14:textId="77777777" w:rsidR="000B03AD" w:rsidRPr="00285078" w:rsidRDefault="002509D3">
      <w:pPr>
        <w:pStyle w:val="Corpodetexto"/>
        <w:ind w:left="567" w:hanging="567"/>
        <w:rPr>
          <w:rFonts w:cs="Arial"/>
          <w:b/>
          <w:bCs/>
          <w:sz w:val="24"/>
          <w:szCs w:val="24"/>
          <w:lang w:val="pt-BR"/>
        </w:rPr>
      </w:pPr>
      <w:r w:rsidRPr="00285078">
        <w:rPr>
          <w:rFonts w:cs="Arial"/>
          <w:b/>
          <w:bCs/>
          <w:sz w:val="24"/>
          <w:szCs w:val="24"/>
          <w:lang w:val="pt-BR"/>
        </w:rPr>
        <w:t>CAPÍTULO V</w:t>
      </w:r>
    </w:p>
    <w:p w14:paraId="2A97FDC4" w14:textId="77777777" w:rsidR="000B03AD" w:rsidRPr="00285078" w:rsidRDefault="002509D3">
      <w:pPr>
        <w:pStyle w:val="Corpodetexto"/>
        <w:ind w:left="567" w:hanging="567"/>
        <w:rPr>
          <w:rFonts w:cs="Arial"/>
          <w:b/>
          <w:bCs/>
          <w:sz w:val="24"/>
          <w:szCs w:val="24"/>
          <w:lang w:val="pt-BR"/>
        </w:rPr>
      </w:pPr>
      <w:r w:rsidRPr="00285078">
        <w:rPr>
          <w:rFonts w:cs="Arial"/>
          <w:b/>
          <w:bCs/>
          <w:sz w:val="24"/>
          <w:szCs w:val="24"/>
          <w:lang w:val="pt-BR"/>
        </w:rPr>
        <w:t>DA DEVOLUÇÃO DE DIÁRIAS</w:t>
      </w:r>
    </w:p>
    <w:p w14:paraId="23EF01C0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2322E969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Art. 9º O beneficiário que receber diárias e não se deslocar para o destino, por qualquer motivo, fica obrigado a restituí-las aos cofres públicos, integralmente, no prazo de dez dias úteis do seu recebimento.</w:t>
      </w:r>
    </w:p>
    <w:p w14:paraId="0D611FA3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§ 1º Na hipótese </w:t>
      </w:r>
      <w:proofErr w:type="gramStart"/>
      <w:r w:rsidRPr="00285078">
        <w:rPr>
          <w:rFonts w:cs="Arial"/>
          <w:sz w:val="24"/>
          <w:szCs w:val="24"/>
          <w:lang w:val="pt-BR"/>
        </w:rPr>
        <w:t>do</w:t>
      </w:r>
      <w:proofErr w:type="gramEnd"/>
      <w:r w:rsidRPr="00285078">
        <w:rPr>
          <w:rFonts w:cs="Arial"/>
          <w:sz w:val="24"/>
          <w:szCs w:val="24"/>
          <w:lang w:val="pt-BR"/>
        </w:rPr>
        <w:t xml:space="preserve"> beneficiário retornar antes da data prevista, restituirá as diárias recebidas em excesso, no prazo de dez dias úteis da data de seu retorno.</w:t>
      </w:r>
    </w:p>
    <w:p w14:paraId="6207766C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2º Na inobservância dos prazos estabelecidos no caput ou § 1º, deverá ser informado à Diretoria Financeira, para promover o desconto compulsório dos valores não comprovados, na folha de pagamento do mês seguinte ao vencimento do prazo para restituição ou comprovação da utilização das diárias.</w:t>
      </w:r>
    </w:p>
    <w:p w14:paraId="5356EEA4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3º O desconto referido no § 2º deverá ser efetuado independentemente da apuração disciplinar das circunstâncias da omissão.</w:t>
      </w:r>
    </w:p>
    <w:p w14:paraId="490DE883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359DC8C0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Art. 10º Os valores das diárias recebidas a maior ou não utilizadas deverão ser recolhidos mediante depósito bancário em conta corrente indicada pela Diretoria Financeira, cujo comprovante será anexado à documentação comprobatória da viagem e da aplicação das diárias.</w:t>
      </w:r>
    </w:p>
    <w:p w14:paraId="012B3B74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7294927A" w14:textId="77777777" w:rsidR="000B03AD" w:rsidRPr="00285078" w:rsidRDefault="002509D3">
      <w:pPr>
        <w:pStyle w:val="Corpodetexto"/>
        <w:ind w:left="567" w:hanging="567"/>
        <w:rPr>
          <w:rFonts w:cs="Arial"/>
          <w:b/>
          <w:bCs/>
          <w:sz w:val="24"/>
          <w:szCs w:val="24"/>
          <w:lang w:val="pt-BR"/>
        </w:rPr>
      </w:pPr>
      <w:r w:rsidRPr="00285078">
        <w:rPr>
          <w:rFonts w:cs="Arial"/>
          <w:b/>
          <w:bCs/>
          <w:sz w:val="24"/>
          <w:szCs w:val="24"/>
          <w:lang w:val="pt-BR"/>
        </w:rPr>
        <w:t>CAPÍTULO VI</w:t>
      </w:r>
    </w:p>
    <w:p w14:paraId="48C43B25" w14:textId="77777777" w:rsidR="000B03AD" w:rsidRPr="00285078" w:rsidRDefault="002509D3">
      <w:pPr>
        <w:pStyle w:val="Corpodetexto"/>
        <w:ind w:left="567" w:hanging="567"/>
        <w:rPr>
          <w:rFonts w:cs="Arial"/>
          <w:b/>
          <w:bCs/>
          <w:sz w:val="24"/>
          <w:szCs w:val="24"/>
          <w:lang w:val="pt-BR"/>
        </w:rPr>
      </w:pPr>
      <w:r w:rsidRPr="00285078">
        <w:rPr>
          <w:rFonts w:cs="Arial"/>
          <w:b/>
          <w:bCs/>
          <w:sz w:val="24"/>
          <w:szCs w:val="24"/>
          <w:lang w:val="pt-BR"/>
        </w:rPr>
        <w:t>DAS DISPOSIÇÕES GERAIS</w:t>
      </w:r>
    </w:p>
    <w:p w14:paraId="2B1DE451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34CCC427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Art. 11 Mediante autorização do Presidente do Conselho Curador com o Diretor Presidente do PreviD, a despesa com transporte será indenizada, quando o beneficiário optar pela utilização de meio próprio de locomoção ou quando o PreviD não disponibilizar transporte aéreo ou terrestre. E o valor correspondente ao resultado da multiplicação do valor padronizado de ressarcimento de transporte pela distância rodoviária da ida, em quilômetros, existentes entre os municípios percorridos e a sede do PreviD.</w:t>
      </w:r>
    </w:p>
    <w:p w14:paraId="2E8DE602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1º O valor padronizado do ressarcimento de transporte, a que se refere o caput, fica fixado em R$ 0,50 (cinquenta centavos).</w:t>
      </w:r>
    </w:p>
    <w:p w14:paraId="14BDAC67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2º A distância entre os municípios será definida com base em informações prestadas por órgãos oficiais ou obtidas por meio de pesquisa em ferramenta ou aplicação disponível na rede mundial de computadores.</w:t>
      </w:r>
    </w:p>
    <w:p w14:paraId="4B8B9E72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3º No caso da existência de pedágios no trajeto, esses também são passíveis de ressarcimento, desde que devidamente comprovados.</w:t>
      </w:r>
    </w:p>
    <w:p w14:paraId="464A49A4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§ 4º A opção de uso de veículo próprio para realização de serviço em viagem é de responsabilidade do servidor que optar por essa forma de indenização, inclusive quanto a possíveis gastos com seguros, acidentes ou avarias no veículo durante o deslocamento.</w:t>
      </w:r>
    </w:p>
    <w:p w14:paraId="2AF7E455" w14:textId="1A4C128D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§ 5º </w:t>
      </w:r>
      <w:r>
        <w:rPr>
          <w:rFonts w:cs="Arial"/>
          <w:sz w:val="24"/>
          <w:szCs w:val="24"/>
          <w:lang w:val="pt-BR"/>
        </w:rPr>
        <w:t>REVOGADO.</w:t>
      </w:r>
    </w:p>
    <w:p w14:paraId="02FF5CDC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199A1E72" w14:textId="77777777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Art. 12 Os valores das diárias e do ressarcimento de transporte fixados nos Anexos I e II poderão ser reajustados por Resolução do Conselho Curador.</w:t>
      </w:r>
    </w:p>
    <w:p w14:paraId="488EA992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240C32B0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03014BF4" w14:textId="4B674FC3" w:rsidR="000B03AD" w:rsidRPr="00285078" w:rsidRDefault="002509D3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 xml:space="preserve">Art. 13 Esta </w:t>
      </w:r>
      <w:r w:rsidR="00410C0A" w:rsidRPr="00285078">
        <w:rPr>
          <w:rFonts w:cs="Arial"/>
          <w:sz w:val="24"/>
          <w:szCs w:val="24"/>
          <w:lang w:val="pt-BR"/>
        </w:rPr>
        <w:t>Resolução</w:t>
      </w:r>
      <w:r w:rsidRPr="00285078">
        <w:rPr>
          <w:rFonts w:cs="Arial"/>
          <w:sz w:val="24"/>
          <w:szCs w:val="24"/>
          <w:lang w:val="pt-BR"/>
        </w:rPr>
        <w:t xml:space="preserve"> entra em vigor na data de sua publicação</w:t>
      </w:r>
      <w:r w:rsidR="00356299" w:rsidRPr="00285078">
        <w:rPr>
          <w:rFonts w:cs="Arial"/>
          <w:sz w:val="24"/>
          <w:szCs w:val="24"/>
          <w:lang w:val="pt-BR"/>
        </w:rPr>
        <w:t xml:space="preserve"> revogando-se as Resoluções 002/2016; 005/2021 e 003/2023 do Conselho Curador</w:t>
      </w:r>
      <w:r w:rsidRPr="00285078">
        <w:rPr>
          <w:rFonts w:cs="Arial"/>
          <w:sz w:val="24"/>
          <w:szCs w:val="24"/>
          <w:lang w:val="pt-BR"/>
        </w:rPr>
        <w:t>.</w:t>
      </w:r>
    </w:p>
    <w:p w14:paraId="63CB8417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119745E5" w14:textId="15477743" w:rsidR="000B03AD" w:rsidRPr="00285078" w:rsidRDefault="002509D3">
      <w:pPr>
        <w:pStyle w:val="Corpodetexto"/>
        <w:jc w:val="right"/>
        <w:rPr>
          <w:rFonts w:cs="Arial"/>
          <w:sz w:val="24"/>
          <w:szCs w:val="24"/>
          <w:lang w:val="pt-BR"/>
        </w:rPr>
      </w:pPr>
      <w:r w:rsidRPr="00285078">
        <w:rPr>
          <w:rFonts w:cs="Arial"/>
          <w:sz w:val="24"/>
          <w:szCs w:val="24"/>
          <w:lang w:val="pt-BR"/>
        </w:rPr>
        <w:t>Dourados - MS, 0</w:t>
      </w:r>
      <w:r w:rsidR="00356299" w:rsidRPr="00285078">
        <w:rPr>
          <w:rFonts w:cs="Arial"/>
          <w:sz w:val="24"/>
          <w:szCs w:val="24"/>
          <w:lang w:val="pt-BR"/>
        </w:rPr>
        <w:t>3</w:t>
      </w:r>
      <w:r w:rsidRPr="00285078">
        <w:rPr>
          <w:rFonts w:cs="Arial"/>
          <w:sz w:val="24"/>
          <w:szCs w:val="24"/>
          <w:lang w:val="pt-BR"/>
        </w:rPr>
        <w:t xml:space="preserve"> de </w:t>
      </w:r>
      <w:r w:rsidR="00356299" w:rsidRPr="00285078">
        <w:rPr>
          <w:rFonts w:cs="Arial"/>
          <w:sz w:val="24"/>
          <w:szCs w:val="24"/>
          <w:lang w:val="pt-BR"/>
        </w:rPr>
        <w:t>junho</w:t>
      </w:r>
      <w:r w:rsidRPr="00285078">
        <w:rPr>
          <w:rFonts w:cs="Arial"/>
          <w:sz w:val="24"/>
          <w:szCs w:val="24"/>
          <w:lang w:val="pt-BR"/>
        </w:rPr>
        <w:t xml:space="preserve"> de 202</w:t>
      </w:r>
      <w:r w:rsidR="00356299" w:rsidRPr="00285078">
        <w:rPr>
          <w:rFonts w:cs="Arial"/>
          <w:sz w:val="24"/>
          <w:szCs w:val="24"/>
          <w:lang w:val="pt-BR"/>
        </w:rPr>
        <w:t>4</w:t>
      </w:r>
      <w:r w:rsidRPr="00285078">
        <w:rPr>
          <w:rFonts w:cs="Arial"/>
          <w:sz w:val="24"/>
          <w:szCs w:val="24"/>
          <w:lang w:val="pt-BR"/>
        </w:rPr>
        <w:t>.</w:t>
      </w:r>
    </w:p>
    <w:p w14:paraId="73611D02" w14:textId="77777777" w:rsidR="000B03AD" w:rsidRPr="00285078" w:rsidRDefault="000B03AD">
      <w:pPr>
        <w:pStyle w:val="Corpodetexto"/>
        <w:jc w:val="right"/>
        <w:rPr>
          <w:rFonts w:cs="Arial"/>
          <w:sz w:val="24"/>
          <w:szCs w:val="24"/>
          <w:lang w:val="pt-BR"/>
        </w:rPr>
      </w:pPr>
    </w:p>
    <w:p w14:paraId="6FA2C61E" w14:textId="77777777" w:rsidR="000B03AD" w:rsidRPr="00285078" w:rsidRDefault="000B03AD">
      <w:pPr>
        <w:pStyle w:val="Corpodetexto"/>
        <w:ind w:left="567" w:firstLine="2835"/>
        <w:rPr>
          <w:rFonts w:cs="Arial"/>
          <w:sz w:val="24"/>
          <w:szCs w:val="24"/>
          <w:lang w:val="pt-BR"/>
        </w:rPr>
      </w:pPr>
    </w:p>
    <w:p w14:paraId="5297586B" w14:textId="77777777" w:rsidR="000B03AD" w:rsidRPr="00285078" w:rsidRDefault="000B03AD">
      <w:pPr>
        <w:pStyle w:val="Corpodetexto"/>
        <w:ind w:left="567" w:firstLine="2835"/>
        <w:rPr>
          <w:rFonts w:cs="Arial"/>
          <w:sz w:val="24"/>
          <w:szCs w:val="24"/>
          <w:lang w:val="pt-BR"/>
        </w:rPr>
      </w:pPr>
    </w:p>
    <w:p w14:paraId="1327F3E4" w14:textId="77777777" w:rsidR="000B03AD" w:rsidRPr="00285078" w:rsidRDefault="000B03AD">
      <w:pPr>
        <w:pStyle w:val="Corpodetexto"/>
        <w:ind w:left="567" w:firstLine="2835"/>
        <w:rPr>
          <w:rFonts w:cs="Arial"/>
          <w:sz w:val="24"/>
          <w:szCs w:val="24"/>
          <w:lang w:val="pt-BR"/>
        </w:rPr>
      </w:pPr>
    </w:p>
    <w:p w14:paraId="7EC41E55" w14:textId="77777777" w:rsidR="000B03AD" w:rsidRPr="00285078" w:rsidRDefault="002509D3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i/>
          <w:sz w:val="24"/>
          <w:szCs w:val="24"/>
        </w:rPr>
      </w:pPr>
      <w:r w:rsidRPr="00285078">
        <w:rPr>
          <w:rFonts w:cs="Arial"/>
          <w:b/>
          <w:bCs/>
          <w:i/>
          <w:sz w:val="24"/>
          <w:szCs w:val="24"/>
        </w:rPr>
        <w:t xml:space="preserve">Hélio do Nascimento </w:t>
      </w:r>
    </w:p>
    <w:p w14:paraId="44CC9F09" w14:textId="77777777" w:rsidR="000B03AD" w:rsidRPr="00285078" w:rsidRDefault="002509D3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i/>
          <w:sz w:val="24"/>
          <w:szCs w:val="24"/>
        </w:rPr>
      </w:pPr>
      <w:r w:rsidRPr="00285078">
        <w:rPr>
          <w:rFonts w:cs="Arial"/>
          <w:b/>
          <w:bCs/>
          <w:i/>
          <w:sz w:val="24"/>
          <w:szCs w:val="24"/>
        </w:rPr>
        <w:t>Presidente do Conselho Curador- PreviD</w:t>
      </w:r>
    </w:p>
    <w:p w14:paraId="78FDF55B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41BAA323" w14:textId="77777777" w:rsidR="000B03AD" w:rsidRPr="00285078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301151F4" w14:textId="77777777" w:rsidR="000B03AD" w:rsidRPr="00285078" w:rsidRDefault="002509D3">
      <w:pPr>
        <w:pStyle w:val="Corpodetexto"/>
        <w:ind w:left="567" w:hanging="567"/>
        <w:jc w:val="center"/>
        <w:rPr>
          <w:rFonts w:cs="Arial"/>
          <w:b/>
          <w:bCs/>
          <w:sz w:val="24"/>
          <w:szCs w:val="24"/>
          <w:lang w:val="pt-BR"/>
        </w:rPr>
      </w:pPr>
      <w:r w:rsidRPr="00285078">
        <w:rPr>
          <w:rFonts w:cs="Arial"/>
          <w:b/>
          <w:bCs/>
          <w:sz w:val="24"/>
          <w:szCs w:val="24"/>
          <w:lang w:val="pt-BR"/>
        </w:rPr>
        <w:t>Anexo I</w:t>
      </w:r>
    </w:p>
    <w:p w14:paraId="2381C81F" w14:textId="77777777" w:rsidR="000B03AD" w:rsidRPr="00285078" w:rsidRDefault="000B03AD">
      <w:pPr>
        <w:pStyle w:val="Corpodetexto"/>
        <w:ind w:left="567" w:hanging="567"/>
        <w:jc w:val="center"/>
        <w:rPr>
          <w:rFonts w:cs="Arial"/>
          <w:b/>
          <w:bCs/>
          <w:sz w:val="24"/>
          <w:szCs w:val="24"/>
          <w:lang w:val="pt-BR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054"/>
        <w:gridCol w:w="2077"/>
        <w:gridCol w:w="2054"/>
      </w:tblGrid>
      <w:tr w:rsidR="000B03AD" w:rsidRPr="00285078" w14:paraId="703EBFDC" w14:textId="77777777">
        <w:trPr>
          <w:trHeight w:val="454"/>
        </w:trPr>
        <w:tc>
          <w:tcPr>
            <w:tcW w:w="8489" w:type="dxa"/>
            <w:gridSpan w:val="4"/>
            <w:shd w:val="clear" w:color="auto" w:fill="auto"/>
            <w:vAlign w:val="center"/>
          </w:tcPr>
          <w:p w14:paraId="44E715DE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0"/>
                <w:lang w:val="pt-BR"/>
              </w:rPr>
            </w:pPr>
            <w:r w:rsidRPr="00285078">
              <w:rPr>
                <w:rFonts w:cs="Arial"/>
                <w:sz w:val="20"/>
                <w:lang w:val="pt-BR"/>
              </w:rPr>
              <w:t>GRUPO I – Cidades dentro do território de Mato Grosso do Sul que não constam no Grupo II</w:t>
            </w:r>
          </w:p>
        </w:tc>
      </w:tr>
      <w:tr w:rsidR="000B03AD" w:rsidRPr="00285078" w14:paraId="4D8811ED" w14:textId="77777777">
        <w:trPr>
          <w:trHeight w:val="405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32534F70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Com carro oficial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411B408C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 xml:space="preserve">Sem carro oficial </w:t>
            </w:r>
            <w:r w:rsidRPr="00285078">
              <w:rPr>
                <w:rFonts w:cs="Arial"/>
                <w:b/>
                <w:bCs/>
                <w:szCs w:val="22"/>
                <w:lang w:val="pt-BR"/>
              </w:rPr>
              <w:t>*</w:t>
            </w:r>
          </w:p>
        </w:tc>
      </w:tr>
      <w:tr w:rsidR="000B03AD" w:rsidRPr="00285078" w14:paraId="216CE72F" w14:textId="77777777">
        <w:trPr>
          <w:trHeight w:val="411"/>
        </w:trPr>
        <w:tc>
          <w:tcPr>
            <w:tcW w:w="2123" w:type="dxa"/>
            <w:shd w:val="clear" w:color="auto" w:fill="auto"/>
            <w:vAlign w:val="center"/>
          </w:tcPr>
          <w:p w14:paraId="78248D7B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Alimentação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54A677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Pousada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382E399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Alimentação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F62192E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Pousada</w:t>
            </w:r>
          </w:p>
        </w:tc>
      </w:tr>
      <w:tr w:rsidR="000B03AD" w:rsidRPr="00285078" w14:paraId="7096AB65" w14:textId="77777777">
        <w:trPr>
          <w:trHeight w:val="416"/>
        </w:trPr>
        <w:tc>
          <w:tcPr>
            <w:tcW w:w="2123" w:type="dxa"/>
            <w:shd w:val="clear" w:color="auto" w:fill="auto"/>
            <w:vAlign w:val="center"/>
          </w:tcPr>
          <w:p w14:paraId="69EDB815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>R$ 73,00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FBBFECE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>R$ 147,00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A2B045F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>R$ 73,00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F537AB0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>R$ 147,00</w:t>
            </w:r>
          </w:p>
        </w:tc>
      </w:tr>
    </w:tbl>
    <w:p w14:paraId="5F3A2C76" w14:textId="77777777" w:rsidR="000B03AD" w:rsidRPr="00285078" w:rsidRDefault="002509D3">
      <w:pPr>
        <w:pStyle w:val="Corpodetexto"/>
        <w:rPr>
          <w:rFonts w:cs="Arial"/>
          <w:b/>
          <w:bCs/>
          <w:sz w:val="20"/>
          <w:lang w:val="pt-BR"/>
        </w:rPr>
      </w:pPr>
      <w:r w:rsidRPr="00285078">
        <w:rPr>
          <w:rFonts w:cs="Arial"/>
          <w:b/>
          <w:bCs/>
          <w:sz w:val="20"/>
          <w:lang w:val="pt-BR"/>
        </w:rPr>
        <w:t xml:space="preserve">*Viagens realizadas sem o carro oficial do PreviD, será pago indenização no valor de R$: 0,50 (cinquenta centavos) por quilômetro de deslocamento ida e volta. </w:t>
      </w:r>
    </w:p>
    <w:p w14:paraId="55C8A4ED" w14:textId="77777777" w:rsidR="000B03AD" w:rsidRPr="00285078" w:rsidRDefault="000B03AD">
      <w:pPr>
        <w:pStyle w:val="Corpodetexto"/>
        <w:rPr>
          <w:rFonts w:cs="Arial"/>
          <w:sz w:val="24"/>
          <w:szCs w:val="24"/>
          <w:lang w:val="pt-BR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054"/>
        <w:gridCol w:w="2077"/>
        <w:gridCol w:w="2054"/>
      </w:tblGrid>
      <w:tr w:rsidR="000B03AD" w:rsidRPr="00285078" w14:paraId="008F3CFA" w14:textId="77777777">
        <w:trPr>
          <w:trHeight w:val="454"/>
        </w:trPr>
        <w:tc>
          <w:tcPr>
            <w:tcW w:w="8489" w:type="dxa"/>
            <w:gridSpan w:val="4"/>
            <w:shd w:val="clear" w:color="auto" w:fill="auto"/>
            <w:vAlign w:val="center"/>
          </w:tcPr>
          <w:p w14:paraId="0D6BEDD2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0"/>
                <w:lang w:val="pt-BR"/>
              </w:rPr>
            </w:pPr>
            <w:r w:rsidRPr="00285078">
              <w:rPr>
                <w:rFonts w:cs="Arial"/>
                <w:sz w:val="20"/>
                <w:lang w:val="pt-BR"/>
              </w:rPr>
              <w:t>GRUPO II – Campo Grande/MS, Corumbá/MS, Três Lagoas, Ponta Porã/MS e Bonito/MS</w:t>
            </w:r>
          </w:p>
        </w:tc>
      </w:tr>
      <w:tr w:rsidR="000B03AD" w:rsidRPr="00285078" w14:paraId="4D3E29D7" w14:textId="77777777">
        <w:trPr>
          <w:trHeight w:val="405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1222F254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Com carro oficial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61B73A23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Sem carro oficial *</w:t>
            </w:r>
          </w:p>
        </w:tc>
      </w:tr>
      <w:tr w:rsidR="000B03AD" w:rsidRPr="00285078" w14:paraId="4E91BB2B" w14:textId="77777777">
        <w:trPr>
          <w:trHeight w:val="411"/>
        </w:trPr>
        <w:tc>
          <w:tcPr>
            <w:tcW w:w="2123" w:type="dxa"/>
            <w:shd w:val="clear" w:color="auto" w:fill="auto"/>
            <w:vAlign w:val="center"/>
          </w:tcPr>
          <w:p w14:paraId="64D80C72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Alimentação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F626E78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Pousada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E34D181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Alimentação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B560886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Pousada</w:t>
            </w:r>
          </w:p>
        </w:tc>
      </w:tr>
      <w:tr w:rsidR="000B03AD" w:rsidRPr="00285078" w14:paraId="0D81D549" w14:textId="77777777">
        <w:trPr>
          <w:trHeight w:val="416"/>
        </w:trPr>
        <w:tc>
          <w:tcPr>
            <w:tcW w:w="2123" w:type="dxa"/>
            <w:shd w:val="clear" w:color="auto" w:fill="auto"/>
            <w:vAlign w:val="center"/>
          </w:tcPr>
          <w:p w14:paraId="47C64D31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>R$ 88,00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D8C3236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>R$ 162,00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66EFA31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>R$ 88,00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A80E29A" w14:textId="30AE1AFF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>R$ 1</w:t>
            </w:r>
            <w:r>
              <w:rPr>
                <w:rFonts w:cs="Arial"/>
                <w:sz w:val="24"/>
                <w:szCs w:val="24"/>
                <w:lang w:val="pt-BR"/>
              </w:rPr>
              <w:t>62</w:t>
            </w:r>
            <w:r w:rsidRPr="00285078">
              <w:rPr>
                <w:rFonts w:cs="Arial"/>
                <w:sz w:val="24"/>
                <w:szCs w:val="24"/>
                <w:lang w:val="pt-BR"/>
              </w:rPr>
              <w:t>,00</w:t>
            </w:r>
          </w:p>
        </w:tc>
      </w:tr>
      <w:tr w:rsidR="000B03AD" w:rsidRPr="00285078" w14:paraId="57404462" w14:textId="77777777">
        <w:trPr>
          <w:trHeight w:val="416"/>
        </w:trPr>
        <w:tc>
          <w:tcPr>
            <w:tcW w:w="8489" w:type="dxa"/>
            <w:gridSpan w:val="4"/>
            <w:shd w:val="clear" w:color="auto" w:fill="auto"/>
            <w:vAlign w:val="center"/>
          </w:tcPr>
          <w:p w14:paraId="48E012DB" w14:textId="77777777" w:rsidR="000B03AD" w:rsidRPr="00285078" w:rsidRDefault="002509D3">
            <w:pPr>
              <w:pStyle w:val="Corpodetexto"/>
              <w:jc w:val="center"/>
              <w:rPr>
                <w:rFonts w:cs="Arial"/>
                <w:szCs w:val="22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Cidades fora do território do Estado de Mato Grosso do Sul</w:t>
            </w:r>
          </w:p>
        </w:tc>
      </w:tr>
      <w:tr w:rsidR="000B03AD" w:rsidRPr="00285078" w14:paraId="12D69F26" w14:textId="77777777">
        <w:trPr>
          <w:trHeight w:val="416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578C41DC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Com carro oficial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14:paraId="3AC78218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 xml:space="preserve">Sem carro oficial </w:t>
            </w:r>
            <w:r w:rsidRPr="00285078">
              <w:rPr>
                <w:rFonts w:cs="Arial"/>
                <w:b/>
                <w:bCs/>
                <w:szCs w:val="22"/>
                <w:lang w:val="pt-BR"/>
              </w:rPr>
              <w:t>*</w:t>
            </w:r>
          </w:p>
        </w:tc>
      </w:tr>
      <w:tr w:rsidR="000B03AD" w:rsidRPr="00285078" w14:paraId="6D83F123" w14:textId="77777777">
        <w:trPr>
          <w:trHeight w:val="416"/>
        </w:trPr>
        <w:tc>
          <w:tcPr>
            <w:tcW w:w="2123" w:type="dxa"/>
            <w:shd w:val="clear" w:color="auto" w:fill="auto"/>
            <w:vAlign w:val="center"/>
          </w:tcPr>
          <w:p w14:paraId="4EA432C5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Alimentação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C3C91BA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Pousada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AAF3E1A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Alimentação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EE2164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Cs w:val="22"/>
                <w:lang w:val="pt-BR"/>
              </w:rPr>
              <w:t>Pousada</w:t>
            </w:r>
          </w:p>
        </w:tc>
      </w:tr>
      <w:tr w:rsidR="000B03AD" w:rsidRPr="00285078" w14:paraId="19B023DB" w14:textId="77777777">
        <w:trPr>
          <w:trHeight w:val="416"/>
        </w:trPr>
        <w:tc>
          <w:tcPr>
            <w:tcW w:w="2123" w:type="dxa"/>
            <w:shd w:val="clear" w:color="auto" w:fill="auto"/>
            <w:vAlign w:val="center"/>
          </w:tcPr>
          <w:p w14:paraId="79C6B6A2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 xml:space="preserve">R$ </w:t>
            </w:r>
            <w:r w:rsidRPr="00285078">
              <w:rPr>
                <w:rFonts w:cs="Arial"/>
                <w:sz w:val="24"/>
                <w:szCs w:val="24"/>
                <w:lang w:val="pt-BR"/>
              </w:rPr>
              <w:t>95,00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7596CD8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>R$ 177,00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CB18E63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>R$ 95,00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2B01F5D" w14:textId="77777777" w:rsidR="000B03AD" w:rsidRPr="00285078" w:rsidRDefault="002509D3">
            <w:pPr>
              <w:pStyle w:val="Corpodetex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285078">
              <w:rPr>
                <w:rFonts w:cs="Arial"/>
                <w:sz w:val="24"/>
                <w:szCs w:val="24"/>
                <w:lang w:val="pt-BR"/>
              </w:rPr>
              <w:t>R$ 177,00</w:t>
            </w:r>
          </w:p>
        </w:tc>
      </w:tr>
    </w:tbl>
    <w:p w14:paraId="155C3FB5" w14:textId="77777777" w:rsidR="000B03AD" w:rsidRDefault="002509D3">
      <w:pPr>
        <w:pStyle w:val="Corpodetexto"/>
        <w:rPr>
          <w:rFonts w:cs="Arial"/>
          <w:b/>
          <w:bCs/>
          <w:sz w:val="20"/>
          <w:lang w:val="pt-BR"/>
        </w:rPr>
      </w:pPr>
      <w:r w:rsidRPr="00285078">
        <w:rPr>
          <w:rFonts w:cs="Arial"/>
          <w:b/>
          <w:bCs/>
          <w:sz w:val="20"/>
          <w:lang w:val="pt-BR"/>
        </w:rPr>
        <w:t>*Viagens realizadas sem o carro oficial do PreviD, será pago indenização no valor de R$: 0,50 (cinquenta centavos) por quilômetro de deslocamento ida e volta.</w:t>
      </w:r>
      <w:r>
        <w:rPr>
          <w:rFonts w:cs="Arial"/>
          <w:b/>
          <w:bCs/>
          <w:sz w:val="20"/>
          <w:lang w:val="pt-BR"/>
        </w:rPr>
        <w:t xml:space="preserve"> </w:t>
      </w:r>
    </w:p>
    <w:p w14:paraId="0F04D09C" w14:textId="77777777" w:rsidR="000B03AD" w:rsidRDefault="000B03AD">
      <w:pPr>
        <w:pStyle w:val="Corpodetexto"/>
        <w:ind w:left="567" w:hanging="567"/>
        <w:rPr>
          <w:rFonts w:cs="Arial"/>
          <w:b/>
          <w:bCs/>
          <w:sz w:val="20"/>
          <w:lang w:val="pt-BR"/>
        </w:rPr>
      </w:pPr>
    </w:p>
    <w:p w14:paraId="46C39995" w14:textId="77777777" w:rsidR="000B03AD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58E7C9B6" w14:textId="77777777" w:rsidR="000B03AD" w:rsidRDefault="000B03AD">
      <w:pPr>
        <w:pStyle w:val="Corpodetexto"/>
        <w:ind w:left="567" w:hanging="567"/>
        <w:rPr>
          <w:rFonts w:cs="Arial"/>
          <w:sz w:val="24"/>
          <w:szCs w:val="24"/>
          <w:lang w:val="pt-BR"/>
        </w:rPr>
      </w:pPr>
    </w:p>
    <w:p w14:paraId="4F322A20" w14:textId="77777777" w:rsidR="000B03AD" w:rsidRDefault="000B03AD">
      <w:pPr>
        <w:pStyle w:val="Corpodetexto"/>
        <w:jc w:val="right"/>
        <w:rPr>
          <w:rFonts w:cs="Arial"/>
          <w:sz w:val="24"/>
          <w:szCs w:val="24"/>
          <w:lang w:val="pt-BR"/>
        </w:rPr>
      </w:pPr>
    </w:p>
    <w:sectPr w:rsidR="000B03AD">
      <w:headerReference w:type="default" r:id="rId8"/>
      <w:footerReference w:type="even" r:id="rId9"/>
      <w:footerReference w:type="default" r:id="rId10"/>
      <w:pgSz w:w="12242" w:h="15842"/>
      <w:pgMar w:top="2552" w:right="1701" w:bottom="1418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2FA86" w14:textId="77777777" w:rsidR="00592638" w:rsidRDefault="00592638">
      <w:r>
        <w:separator/>
      </w:r>
    </w:p>
  </w:endnote>
  <w:endnote w:type="continuationSeparator" w:id="0">
    <w:p w14:paraId="6025D4D3" w14:textId="77777777" w:rsidR="00592638" w:rsidRDefault="0059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C495" w14:textId="77777777" w:rsidR="000B03AD" w:rsidRDefault="002509D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0560C5" w14:textId="77777777" w:rsidR="000B03AD" w:rsidRDefault="000B03AD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F257" w14:textId="77777777" w:rsidR="000B03AD" w:rsidRDefault="002509D3">
    <w:pPr>
      <w:pStyle w:val="Rodap"/>
      <w:jc w:val="center"/>
    </w:pPr>
    <w:r>
      <w:rPr>
        <w:rFonts w:cs="Arial"/>
        <w:sz w:val="18"/>
        <w:szCs w:val="18"/>
      </w:rPr>
      <w:t xml:space="preserve">Av. Weimar Gonçalves Torres, 3215-D, Centro – Dourados/MS     Fone: (67) 3427-4040 </w:t>
    </w:r>
  </w:p>
  <w:p w14:paraId="7874E232" w14:textId="77777777" w:rsidR="000B03AD" w:rsidRDefault="002509D3">
    <w:pPr>
      <w:pStyle w:val="Rodap"/>
      <w:jc w:val="center"/>
    </w:pPr>
    <w:r>
      <w:rPr>
        <w:rFonts w:cs="Arial"/>
        <w:sz w:val="18"/>
        <w:szCs w:val="18"/>
      </w:rPr>
      <w:t>CEP: 79800-023          E-mail: conselho.curador@previd.ms.gov.br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71932" w14:textId="77777777" w:rsidR="00592638" w:rsidRDefault="00592638">
      <w:r>
        <w:separator/>
      </w:r>
    </w:p>
  </w:footnote>
  <w:footnote w:type="continuationSeparator" w:id="0">
    <w:p w14:paraId="4B3F0311" w14:textId="77777777" w:rsidR="00592638" w:rsidRDefault="0059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FFC0" w14:textId="77777777" w:rsidR="000B03AD" w:rsidRDefault="002509D3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2F81F6DD" wp14:editId="27E85A06">
              <wp:simplePos x="0" y="0"/>
              <wp:positionH relativeFrom="margin">
                <wp:posOffset>2087880</wp:posOffset>
              </wp:positionH>
              <wp:positionV relativeFrom="paragraph">
                <wp:posOffset>699770</wp:posOffset>
              </wp:positionV>
              <wp:extent cx="3526790" cy="7239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6790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034E4F" w14:textId="77777777" w:rsidR="000B03AD" w:rsidRDefault="002509D3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sz w:val="18"/>
                              <w:szCs w:val="18"/>
                            </w:rPr>
                            <w:t xml:space="preserve">INSTITUTO DE PREVIDÊNCIA SOCIAL DOS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sz w:val="18"/>
                              <w:szCs w:val="18"/>
                            </w:rPr>
                            <w:t>SERVIDORES DO MUNICÍPIO DE DOURADOS/MS – PREVID</w:t>
                          </w:r>
                        </w:p>
                        <w:p w14:paraId="48E034C5" w14:textId="77777777" w:rsidR="000B03AD" w:rsidRDefault="002509D3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Criado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pela Lei Complementar nº. 108 de 27/12/2006   </w:t>
                          </w:r>
                        </w:p>
                        <w:p w14:paraId="5C553E02" w14:textId="77777777" w:rsidR="000B03AD" w:rsidRDefault="002509D3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CNPJ 08.797.960/0001-36</w:t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64.4pt;margin-top:55.1pt;height:57pt;width:277.7pt;mso-position-horizontal-relative:margin;z-index:251659264;mso-width-relative:page;mso-height-relative:page;" fillcolor="#FFFFFF" filled="t" stroked="f" coordsize="21600,21600" o:gfxdata="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lCY&#10;IdYAAAALAQAADwAAAAAAAAABACAAAAAiAAAAZHJzL2Rvd25yZXYueG1sUEsBAhQAFAAAAAgAh07i&#10;QCYZB5UkAgAAXAQAAA4AAAAAAAAAAQAgAAAAJQEAAGRycy9lMm9Eb2MueG1sUEsFBgAAAAAGAAYA&#10;WQEAALsFAAAAAA==&#10;">
              <v:fill on="t" opacity="0f" focussize="0,0"/>
              <v:stroke on="f"/>
              <v:imagedata o:title=""/>
              <o:lock v:ext="edit" aspectratio="f"/>
              <v:textbox inset="11,11,11,11">
                <w:txbxContent>
                  <w:p>
                    <w:pPr>
                      <w:pStyle w:val="21"/>
                      <w:jc w:val="center"/>
                    </w:pPr>
                    <w:r>
                      <w:rPr>
                        <w:rFonts w:ascii="Arial Narrow" w:hAnsi="Arial Narrow" w:cs="Arial Narrow"/>
                        <w:b/>
                        <w:sz w:val="18"/>
                        <w:szCs w:val="18"/>
                      </w:rPr>
                      <w:t>INSTITUTO DE PREVIDÊNCIA SOCIAL DOS SERVIDORES DO MUNICÍPIO DE DOURADOS/MS – PREVID</w:t>
                    </w:r>
                  </w:p>
                  <w:p>
                    <w:pPr>
                      <w:pStyle w:val="21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Criado</w:t>
                    </w:r>
                    <w:r>
                      <w:rPr>
                        <w:rFonts w:ascii="Arial Narrow" w:hAnsi="Arial Narrow" w:cs="Arial Narrow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pela Lei Complementar nº. 108 de 27/12/2006   </w:t>
                    </w:r>
                  </w:p>
                  <w:p>
                    <w:pPr>
                      <w:pStyle w:val="21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CNPJ 08.797.960/0001-36</w:t>
                    </w:r>
                  </w:p>
                </w:txbxContent>
              </v:textbox>
            </v:shape>
          </w:pict>
        </mc:Fallback>
      </mc:AlternateContent>
    </w:r>
    <w:r>
      <w:object w:dxaOrig="1440" w:dyaOrig="1440" w14:anchorId="17D25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0;height:0;z-index:251660288;mso-wrap-distance-left:9pt;mso-wrap-distance-top:0;mso-wrap-distance-right:9pt;mso-wrap-distance-bottom:0;mso-position-horizontal-relative:text;mso-position-vertical-relative:text;mso-width-relative:page;mso-height-relative:page" filled="t">
          <v:fill opacity="0" color2="black"/>
          <v:imagedata r:id="rId1" o:title=""/>
          <w10:wrap type="square"/>
        </v:shape>
        <o:OLEObject Type="Embed" ProgID="PBrush" ShapeID="_x0000_s1026" DrawAspect="Content" ObjectID="_177925496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37"/>
    <w:rsid w:val="000133A2"/>
    <w:rsid w:val="00027EE5"/>
    <w:rsid w:val="000471C7"/>
    <w:rsid w:val="000568FD"/>
    <w:rsid w:val="00062BE2"/>
    <w:rsid w:val="00073DBE"/>
    <w:rsid w:val="00085F62"/>
    <w:rsid w:val="000B03AD"/>
    <w:rsid w:val="000C4F77"/>
    <w:rsid w:val="000C61DD"/>
    <w:rsid w:val="000E7700"/>
    <w:rsid w:val="0014104E"/>
    <w:rsid w:val="00154FC1"/>
    <w:rsid w:val="00183340"/>
    <w:rsid w:val="0018558E"/>
    <w:rsid w:val="001A1A31"/>
    <w:rsid w:val="001B1523"/>
    <w:rsid w:val="001B246D"/>
    <w:rsid w:val="001B4167"/>
    <w:rsid w:val="001C4BA0"/>
    <w:rsid w:val="001E71DA"/>
    <w:rsid w:val="002054B5"/>
    <w:rsid w:val="002174E2"/>
    <w:rsid w:val="00241734"/>
    <w:rsid w:val="002509D3"/>
    <w:rsid w:val="00285078"/>
    <w:rsid w:val="002B394C"/>
    <w:rsid w:val="002B689E"/>
    <w:rsid w:val="002E7AF6"/>
    <w:rsid w:val="002F3865"/>
    <w:rsid w:val="0031174B"/>
    <w:rsid w:val="00311CA6"/>
    <w:rsid w:val="00330EE5"/>
    <w:rsid w:val="00333540"/>
    <w:rsid w:val="00335F3A"/>
    <w:rsid w:val="0033667B"/>
    <w:rsid w:val="0034234B"/>
    <w:rsid w:val="00351402"/>
    <w:rsid w:val="003527F1"/>
    <w:rsid w:val="00356299"/>
    <w:rsid w:val="00365D35"/>
    <w:rsid w:val="00387374"/>
    <w:rsid w:val="0039686C"/>
    <w:rsid w:val="003D04F0"/>
    <w:rsid w:val="0040765C"/>
    <w:rsid w:val="00410C0A"/>
    <w:rsid w:val="00412AAB"/>
    <w:rsid w:val="004D2B6C"/>
    <w:rsid w:val="004E4581"/>
    <w:rsid w:val="004F1A96"/>
    <w:rsid w:val="005032CD"/>
    <w:rsid w:val="005036E2"/>
    <w:rsid w:val="00505D4F"/>
    <w:rsid w:val="00531AAE"/>
    <w:rsid w:val="00550012"/>
    <w:rsid w:val="005608DC"/>
    <w:rsid w:val="00570F98"/>
    <w:rsid w:val="00592638"/>
    <w:rsid w:val="005B0350"/>
    <w:rsid w:val="005E2DCD"/>
    <w:rsid w:val="005F0BD1"/>
    <w:rsid w:val="0063578F"/>
    <w:rsid w:val="006F3861"/>
    <w:rsid w:val="007058C7"/>
    <w:rsid w:val="00710F12"/>
    <w:rsid w:val="00746E77"/>
    <w:rsid w:val="007531FB"/>
    <w:rsid w:val="00766B47"/>
    <w:rsid w:val="00771FC0"/>
    <w:rsid w:val="00775E07"/>
    <w:rsid w:val="00785DB0"/>
    <w:rsid w:val="0079165F"/>
    <w:rsid w:val="007966B9"/>
    <w:rsid w:val="007C7DAA"/>
    <w:rsid w:val="007F6E79"/>
    <w:rsid w:val="00804F1E"/>
    <w:rsid w:val="008305D5"/>
    <w:rsid w:val="00847EE6"/>
    <w:rsid w:val="00855A87"/>
    <w:rsid w:val="00880514"/>
    <w:rsid w:val="008D13A0"/>
    <w:rsid w:val="008E0956"/>
    <w:rsid w:val="00902F6C"/>
    <w:rsid w:val="00916F2B"/>
    <w:rsid w:val="00931E73"/>
    <w:rsid w:val="00941A9B"/>
    <w:rsid w:val="0095029E"/>
    <w:rsid w:val="00950E12"/>
    <w:rsid w:val="00974845"/>
    <w:rsid w:val="009877FD"/>
    <w:rsid w:val="00993CF7"/>
    <w:rsid w:val="009D461B"/>
    <w:rsid w:val="00A14D3B"/>
    <w:rsid w:val="00A233E7"/>
    <w:rsid w:val="00A42659"/>
    <w:rsid w:val="00A84141"/>
    <w:rsid w:val="00A9134A"/>
    <w:rsid w:val="00AD7F2D"/>
    <w:rsid w:val="00AE75B7"/>
    <w:rsid w:val="00AF72B2"/>
    <w:rsid w:val="00B00E1F"/>
    <w:rsid w:val="00B25328"/>
    <w:rsid w:val="00B40CB3"/>
    <w:rsid w:val="00B71691"/>
    <w:rsid w:val="00B92214"/>
    <w:rsid w:val="00BB2068"/>
    <w:rsid w:val="00BD2847"/>
    <w:rsid w:val="00BE6903"/>
    <w:rsid w:val="00C46BE2"/>
    <w:rsid w:val="00C53850"/>
    <w:rsid w:val="00C76734"/>
    <w:rsid w:val="00C97966"/>
    <w:rsid w:val="00CA4FC8"/>
    <w:rsid w:val="00D1620C"/>
    <w:rsid w:val="00D256F4"/>
    <w:rsid w:val="00D40F0F"/>
    <w:rsid w:val="00D514DD"/>
    <w:rsid w:val="00D74E69"/>
    <w:rsid w:val="00D7623E"/>
    <w:rsid w:val="00D76605"/>
    <w:rsid w:val="00D867A5"/>
    <w:rsid w:val="00DB2DED"/>
    <w:rsid w:val="00DC698D"/>
    <w:rsid w:val="00DD2CD3"/>
    <w:rsid w:val="00E02B37"/>
    <w:rsid w:val="00E063E6"/>
    <w:rsid w:val="00E10B2C"/>
    <w:rsid w:val="00E3279E"/>
    <w:rsid w:val="00E352AC"/>
    <w:rsid w:val="00E50E22"/>
    <w:rsid w:val="00E80369"/>
    <w:rsid w:val="00E951B8"/>
    <w:rsid w:val="00F14F72"/>
    <w:rsid w:val="00F16BC7"/>
    <w:rsid w:val="00F517E8"/>
    <w:rsid w:val="00F61469"/>
    <w:rsid w:val="00F80FE6"/>
    <w:rsid w:val="00F84F55"/>
    <w:rsid w:val="00F86F77"/>
    <w:rsid w:val="00FD3A2B"/>
    <w:rsid w:val="00FF1DB6"/>
    <w:rsid w:val="00FF2539"/>
    <w:rsid w:val="64C972C0"/>
    <w:rsid w:val="6D4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32A78"/>
  <w15:docId w15:val="{B0B6B2FB-6BFF-46BB-AFE4-E87B90F3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iPriority="0" w:qFormat="1"/>
    <w:lsdException w:name="Body Text Indent 3" w:semiHidden="1" w:uiPriority="0" w:qFormat="1"/>
    <w:lsdException w:name="Block Text" w:semiHidden="1" w:uiPriority="0" w:qFormat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3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  <w:lang w:val="en-US"/>
    </w:rPr>
  </w:style>
  <w:style w:type="paragraph" w:styleId="Ttulo6">
    <w:name w:val="heading 6"/>
    <w:basedOn w:val="Normal"/>
    <w:next w:val="Normal"/>
    <w:qFormat/>
    <w:pPr>
      <w:keepNext/>
      <w:ind w:firstLine="3402"/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6"/>
    </w:rPr>
  </w:style>
  <w:style w:type="paragraph" w:styleId="Ttulo9">
    <w:name w:val="heading 9"/>
    <w:basedOn w:val="Normal"/>
    <w:next w:val="Normal"/>
    <w:qFormat/>
    <w:pPr>
      <w:keepNext/>
      <w:ind w:firstLine="3402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qFormat/>
    <w:rPr>
      <w:color w:val="0000FF"/>
      <w:u w:val="single"/>
    </w:rPr>
  </w:style>
  <w:style w:type="character" w:styleId="Nmerodepgina">
    <w:name w:val="page number"/>
    <w:basedOn w:val="Fontepargpadro"/>
    <w:semiHidden/>
    <w:qFormat/>
  </w:style>
  <w:style w:type="paragraph" w:styleId="Corpodetexto">
    <w:name w:val="Body Text"/>
    <w:basedOn w:val="Normal"/>
    <w:semiHidden/>
    <w:qFormat/>
    <w:pPr>
      <w:jc w:val="both"/>
    </w:pPr>
    <w:rPr>
      <w:lang w:val="en-US"/>
    </w:rPr>
  </w:style>
  <w:style w:type="paragraph" w:styleId="Textoembloco">
    <w:name w:val="Block Text"/>
    <w:basedOn w:val="Normal"/>
    <w:semiHidden/>
    <w:qFormat/>
    <w:pPr>
      <w:ind w:left="2268" w:right="-52" w:firstLine="1134"/>
      <w:jc w:val="both"/>
    </w:pPr>
    <w:rPr>
      <w:b/>
      <w:i/>
      <w:sz w:val="26"/>
    </w:rPr>
  </w:style>
  <w:style w:type="paragraph" w:styleId="Recuodecorpodetexto2">
    <w:name w:val="Body Text Indent 2"/>
    <w:basedOn w:val="Normal"/>
    <w:semiHidden/>
    <w:qFormat/>
    <w:pPr>
      <w:ind w:firstLine="3402"/>
      <w:jc w:val="both"/>
    </w:pPr>
    <w:rPr>
      <w:sz w:val="24"/>
    </w:rPr>
  </w:style>
  <w:style w:type="paragraph" w:styleId="TextosemFormatao">
    <w:name w:val="Plain Text"/>
    <w:basedOn w:val="Normal"/>
    <w:semiHidden/>
    <w:qFormat/>
    <w:rPr>
      <w:rFonts w:ascii="Courier New" w:hAnsi="Courier New"/>
      <w:sz w:val="20"/>
    </w:rPr>
  </w:style>
  <w:style w:type="paragraph" w:styleId="Corpodetexto3">
    <w:name w:val="Body Text 3"/>
    <w:basedOn w:val="Normal"/>
    <w:semiHidden/>
    <w:qFormat/>
    <w:pPr>
      <w:jc w:val="both"/>
    </w:pPr>
    <w:rPr>
      <w:b/>
      <w:sz w:val="28"/>
    </w:rPr>
  </w:style>
  <w:style w:type="paragraph" w:styleId="Corpodetexto2">
    <w:name w:val="Body Text 2"/>
    <w:basedOn w:val="Normal"/>
    <w:semiHidden/>
    <w:qFormat/>
    <w:pPr>
      <w:jc w:val="center"/>
    </w:pPr>
    <w:rPr>
      <w:rFonts w:ascii="Times New Roman" w:hAnsi="Times New Roman"/>
      <w:b/>
      <w:lang w:val="en-US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qFormat/>
    <w:pPr>
      <w:tabs>
        <w:tab w:val="left" w:pos="-142"/>
        <w:tab w:val="left" w:pos="0"/>
        <w:tab w:val="left" w:pos="284"/>
      </w:tabs>
      <w:ind w:left="2268" w:firstLine="1134"/>
      <w:jc w:val="both"/>
    </w:pPr>
    <w:rPr>
      <w:i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semiHidden/>
    <w:qFormat/>
    <w:pPr>
      <w:ind w:firstLine="3402"/>
      <w:jc w:val="both"/>
    </w:pPr>
    <w:rPr>
      <w:lang w:val="en-US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uiPriority w:val="99"/>
    <w:qFormat/>
    <w:rPr>
      <w:rFonts w:ascii="Arial" w:hAnsi="Arial"/>
      <w:sz w:val="22"/>
    </w:rPr>
  </w:style>
  <w:style w:type="character" w:customStyle="1" w:styleId="RodapChar">
    <w:name w:val="Rodapé Char"/>
    <w:link w:val="Rodap"/>
    <w:qFormat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fontstyle01">
    <w:name w:val="fontstyle01"/>
    <w:basedOn w:val="Fontepargpadro"/>
    <w:qFormat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Pr>
      <w:rFonts w:ascii="TimesNewRomanPSMT" w:hAnsi="TimesNewRomanPSMT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CC085-2B00-4792-988A-8E551B00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1466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CAIXA ECONOMICA</vt:lpstr>
    </vt:vector>
  </TitlesOfParts>
  <Company>-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CAIXA ECONOMICA</dc:title>
  <dc:creator>ADEMIR ROSA</dc:creator>
  <cp:lastModifiedBy>Carlos Gaia</cp:lastModifiedBy>
  <cp:revision>4</cp:revision>
  <cp:lastPrinted>2023-03-02T14:36:00Z</cp:lastPrinted>
  <dcterms:created xsi:type="dcterms:W3CDTF">2024-06-03T15:02:00Z</dcterms:created>
  <dcterms:modified xsi:type="dcterms:W3CDTF">2024-06-07T12:43:00Z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613A6EF361F7468DB7A1B0838A70D7EF_12</vt:lpwstr>
  </property>
</Properties>
</file>